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91F51" w14:textId="77777777" w:rsidR="00EA6AC2" w:rsidRDefault="00EA6AC2" w:rsidP="00EA6AC2">
      <w:r w:rsidRPr="00EA6AC2">
        <w:rPr>
          <w:b/>
          <w:bCs/>
        </w:rPr>
        <w:t>[Your Name]</w:t>
      </w:r>
      <w:r w:rsidRPr="00EA6AC2">
        <w:br/>
        <w:t>[City, State]</w:t>
      </w:r>
    </w:p>
    <w:p w14:paraId="23EFB9A8" w14:textId="29C71A4F" w:rsidR="00EA6AC2" w:rsidRDefault="00EA6AC2" w:rsidP="00EA6AC2">
      <w:r w:rsidRPr="00EA6AC2">
        <w:br/>
        <w:t>[Date]</w:t>
      </w:r>
    </w:p>
    <w:p w14:paraId="682ADA7E" w14:textId="77777777" w:rsidR="00EA6AC2" w:rsidRPr="00EA6AC2" w:rsidRDefault="00EA6AC2" w:rsidP="00EA6AC2"/>
    <w:p w14:paraId="3EB21AC1" w14:textId="0100E750" w:rsidR="00EA6AC2" w:rsidRDefault="00EA6AC2" w:rsidP="00EA6AC2">
      <w:r>
        <w:t xml:space="preserve">[Senator/Congressman </w:t>
      </w:r>
      <w:r w:rsidRPr="00EA6AC2">
        <w:t>First &amp; Last Name]</w:t>
      </w:r>
      <w:r w:rsidRPr="00EA6AC2">
        <w:br/>
        <w:t>United States [Senate/House of Representatives]</w:t>
      </w:r>
      <w:r w:rsidRPr="00EA6AC2">
        <w:br/>
        <w:t>[Office Address]</w:t>
      </w:r>
      <w:r w:rsidRPr="00EA6AC2">
        <w:br/>
        <w:t>Washington, DC [ZIP]</w:t>
      </w:r>
    </w:p>
    <w:p w14:paraId="4A08AD6A" w14:textId="77777777" w:rsidR="00EA6AC2" w:rsidRPr="00EA6AC2" w:rsidRDefault="00EA6AC2" w:rsidP="00EA6AC2"/>
    <w:p w14:paraId="51B924D8" w14:textId="77777777" w:rsidR="00EA6AC2" w:rsidRPr="00EA6AC2" w:rsidRDefault="00EA6AC2" w:rsidP="00EA6AC2">
      <w:r w:rsidRPr="00EA6AC2">
        <w:rPr>
          <w:b/>
          <w:bCs/>
        </w:rPr>
        <w:t>Dear [Senator/Representative Last Name],</w:t>
      </w:r>
    </w:p>
    <w:p w14:paraId="46C75E4A" w14:textId="77777777" w:rsidR="00EA6AC2" w:rsidRPr="00EA6AC2" w:rsidRDefault="00EA6AC2" w:rsidP="00EA6AC2">
      <w:r w:rsidRPr="00EA6AC2">
        <w:t xml:space="preserve">I’m writing to ask you to protect and fully fund three important nutrition programs in the Agriculture Appropriations bill: </w:t>
      </w:r>
      <w:r w:rsidRPr="00EA6AC2">
        <w:rPr>
          <w:i/>
          <w:iCs/>
        </w:rPr>
        <w:t>The Emergency Food Assistance Program (TEFAP), the Commodity Supplemental Food Program (CSFP), and the Special Supplemental Nutrition Program for Women, Infants, and Children (WIC).</w:t>
      </w:r>
    </w:p>
    <w:p w14:paraId="69792555" w14:textId="04E6C64B" w:rsidR="00EA6AC2" w:rsidRDefault="00EA6AC2" w:rsidP="00EA6AC2">
      <w:r w:rsidRPr="00EA6AC2">
        <w:t xml:space="preserve">These programs </w:t>
      </w:r>
      <w:r>
        <w:t xml:space="preserve">work together with food banks like Feeding South Dakota to help working individuals take care of themselves and their families while working toward self-sufficiency. They </w:t>
      </w:r>
      <w:r w:rsidRPr="00EA6AC2">
        <w:t xml:space="preserve">make a real difference here in </w:t>
      </w:r>
      <w:r>
        <w:t>your state</w:t>
      </w:r>
      <w:r w:rsidRPr="00EA6AC2">
        <w:t>. TEFAP provides food for food banks, pantries, and meal sites—</w:t>
      </w:r>
      <w:r>
        <w:t xml:space="preserve"> providing essential</w:t>
      </w:r>
      <w:r w:rsidRPr="00EA6AC2">
        <w:t xml:space="preserve"> food access available </w:t>
      </w:r>
      <w:r>
        <w:t>to</w:t>
      </w:r>
      <w:r w:rsidRPr="00EA6AC2">
        <w:t xml:space="preserve"> rural communities. CSFP gives seniors a reliable box of healthy food each month, and WIC helps moms and young children get the nutrition they need to grow strong and healthy.</w:t>
      </w:r>
    </w:p>
    <w:p w14:paraId="2395C683" w14:textId="30920604" w:rsidR="00EA6AC2" w:rsidRPr="00EA6AC2" w:rsidRDefault="00EA6AC2" w:rsidP="00EA6AC2">
      <w:r>
        <w:t>[Optional - share a personal/impact story: your own hunger experience, involvement with the fight against hunger, or examples of why food access is important in your community.]</w:t>
      </w:r>
    </w:p>
    <w:p w14:paraId="0057B98D" w14:textId="62B9BDA4" w:rsidR="00EA6AC2" w:rsidRDefault="00EA6AC2" w:rsidP="00EA6AC2">
      <w:r w:rsidRPr="00EA6AC2">
        <w:t>Investing in these programs strengthens the economy. They support U.S. farmers, food producers and small retailers, while helping to reduce health care costs and improve nutrition.</w:t>
      </w:r>
    </w:p>
    <w:p w14:paraId="679A0FA9" w14:textId="4BE3E1BC" w:rsidR="00EA6AC2" w:rsidRPr="00EA6AC2" w:rsidRDefault="00EA6AC2" w:rsidP="00EA6AC2">
      <w:r w:rsidRPr="00EA6AC2">
        <w:t xml:space="preserve">Without these programs, too many families, seniors, and children would struggle to put food on the table. Please </w:t>
      </w:r>
      <w:r>
        <w:t>provide strong support for</w:t>
      </w:r>
      <w:r w:rsidRPr="00EA6AC2">
        <w:t xml:space="preserve"> TEFAP, CSFP, and WIC remain fully funded so our communities don’t go hungry.</w:t>
      </w:r>
    </w:p>
    <w:p w14:paraId="1C57A1CF" w14:textId="77777777" w:rsidR="00EA6AC2" w:rsidRDefault="00EA6AC2" w:rsidP="00EA6AC2">
      <w:r w:rsidRPr="00EA6AC2">
        <w:t>Thank you for your leadership and support.</w:t>
      </w:r>
    </w:p>
    <w:p w14:paraId="45799A19" w14:textId="6CFDA08A" w:rsidR="00066691" w:rsidRDefault="00EA6AC2">
      <w:r w:rsidRPr="00EA6AC2">
        <w:t>Sincerely,</w:t>
      </w:r>
      <w:r w:rsidRPr="00EA6AC2">
        <w:br/>
        <w:t>[Your Name]</w:t>
      </w:r>
    </w:p>
    <w:sectPr w:rsidR="000666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AC2"/>
    <w:rsid w:val="00066691"/>
    <w:rsid w:val="007142A1"/>
    <w:rsid w:val="007A5D2A"/>
    <w:rsid w:val="00EA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B02D6"/>
  <w15:chartTrackingRefBased/>
  <w15:docId w15:val="{94659893-C28B-43DB-8360-3F5B7EE2D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6A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6A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A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A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A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A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A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A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A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A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6A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A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AC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AC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A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A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A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A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A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A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A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A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A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A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6A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AC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A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AC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A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Andernacht</dc:creator>
  <cp:keywords/>
  <dc:description/>
  <cp:lastModifiedBy>Stacey Andernacht</cp:lastModifiedBy>
  <cp:revision>1</cp:revision>
  <dcterms:created xsi:type="dcterms:W3CDTF">2025-09-30T20:31:00Z</dcterms:created>
  <dcterms:modified xsi:type="dcterms:W3CDTF">2025-09-30T20:40:00Z</dcterms:modified>
</cp:coreProperties>
</file>